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2D" w:rsidRDefault="008F0D2D" w:rsidP="008F0D2D">
      <w:pPr>
        <w:rPr>
          <w:rFonts w:ascii="Arial" w:eastAsia="Times New Roman" w:hAnsi="Arial" w:cs="Arial"/>
          <w:color w:val="000000"/>
          <w:sz w:val="27"/>
          <w:szCs w:val="27"/>
        </w:rPr>
      </w:pPr>
    </w:p>
    <w:p w:rsidR="008F0D2D" w:rsidRDefault="008F0D2D" w:rsidP="008F0D2D">
      <w:pPr>
        <w:rPr>
          <w:rStyle w:val="Strong"/>
          <w:color w:val="2452D7"/>
        </w:rPr>
      </w:pPr>
      <w:r>
        <w:rPr>
          <w:noProof/>
        </w:rPr>
        <w:drawing>
          <wp:anchor distT="0" distB="0" distL="76200" distR="762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1019175"/>
            <wp:effectExtent l="0" t="0" r="0" b="9525"/>
            <wp:wrapSquare wrapText="bothSides"/>
            <wp:docPr id="1" name="Picture 1" descr="X.MA1.1476825137@a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1.1476825137" descr="X.MA1.1476825137@a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2D" w:rsidRDefault="008F0D2D" w:rsidP="008F0D2D">
      <w:pPr>
        <w:jc w:val="center"/>
        <w:rPr>
          <w:rStyle w:val="Strong"/>
          <w:rFonts w:ascii="Arial Rounded MT Bold" w:hAnsi="Arial Rounded MT Bold" w:cs="Arial"/>
          <w:color w:val="FF0000"/>
          <w:sz w:val="40"/>
          <w:szCs w:val="40"/>
        </w:rPr>
      </w:pPr>
      <w:r>
        <w:rPr>
          <w:rStyle w:val="Strong"/>
          <w:rFonts w:ascii="Arial Rounded MT Bold" w:hAnsi="Arial Rounded MT Bold" w:cs="Arial"/>
          <w:color w:val="FF0000"/>
          <w:sz w:val="40"/>
          <w:szCs w:val="40"/>
        </w:rPr>
        <w:t>Saturday, October 29, is</w:t>
      </w:r>
    </w:p>
    <w:p w:rsidR="008F0D2D" w:rsidRDefault="008F0D2D" w:rsidP="008F0D2D">
      <w:pPr>
        <w:jc w:val="center"/>
        <w:rPr>
          <w:color w:val="333333"/>
        </w:rPr>
      </w:pPr>
      <w:r>
        <w:rPr>
          <w:rStyle w:val="Strong"/>
          <w:rFonts w:ascii="Arial Rounded MT Bold" w:hAnsi="Arial Rounded MT Bold" w:cs="Arial"/>
          <w:color w:val="FF0000"/>
          <w:sz w:val="40"/>
          <w:szCs w:val="40"/>
        </w:rPr>
        <w:t>“Villages of Kensington Day</w:t>
      </w:r>
      <w:r>
        <w:rPr>
          <w:rFonts w:ascii="Arial Rounded MT Bold" w:hAnsi="Arial Rounded MT Bold" w:cs="Arial"/>
          <w:color w:val="FF0000"/>
          <w:sz w:val="40"/>
          <w:szCs w:val="40"/>
        </w:rPr>
        <w:t>”!</w:t>
      </w:r>
    </w:p>
    <w:p w:rsidR="008F0D2D" w:rsidRDefault="008F0D2D" w:rsidP="008F0D2D">
      <w:pPr>
        <w:rPr>
          <w:rFonts w:ascii="Arial" w:hAnsi="Arial" w:cs="Arial"/>
          <w:color w:val="333333"/>
        </w:rPr>
      </w:pPr>
    </w:p>
    <w:p w:rsidR="008F0D2D" w:rsidRDefault="008F0D2D" w:rsidP="008F0D2D">
      <w:pPr>
        <w:rPr>
          <w:rFonts w:ascii="Arial" w:hAnsi="Arial" w:cs="Arial"/>
          <w:color w:val="333333"/>
        </w:rPr>
      </w:pPr>
    </w:p>
    <w:p w:rsidR="008F0D2D" w:rsidRDefault="008F0D2D" w:rsidP="008F0D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Celebrate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Villages of Kensington</w:t>
        </w:r>
      </w:hyperlink>
      <w:r>
        <w:rPr>
          <w:rFonts w:ascii="Arial" w:hAnsi="Arial" w:cs="Arial"/>
          <w:color w:val="000000"/>
        </w:rPr>
        <w:t xml:space="preserve"> on October 29!  Everyone welcome!  We are promoting and raising money for </w:t>
      </w:r>
      <w:proofErr w:type="spellStart"/>
      <w:r>
        <w:rPr>
          <w:rFonts w:ascii="Arial" w:hAnsi="Arial" w:cs="Arial"/>
          <w:color w:val="000000"/>
        </w:rPr>
        <w:t>VoK</w:t>
      </w:r>
      <w:proofErr w:type="spellEnd"/>
      <w:r>
        <w:rPr>
          <w:rFonts w:ascii="Arial" w:hAnsi="Arial" w:cs="Arial"/>
          <w:color w:val="000000"/>
        </w:rPr>
        <w:t xml:space="preserve"> to:</w:t>
      </w:r>
    </w:p>
    <w:p w:rsidR="008F0D2D" w:rsidRDefault="008F0D2D" w:rsidP="008F0D2D">
      <w:pPr>
        <w:tabs>
          <w:tab w:val="num" w:pos="720"/>
        </w:tabs>
        <w:ind w:left="720" w:hanging="360"/>
        <w:rPr>
          <w:rFonts w:ascii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</w:t>
      </w:r>
      <w:r>
        <w:rPr>
          <w:rFonts w:eastAsia="Wingdings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</w:rPr>
        <w:t>Support our services in Kensington</w:t>
      </w:r>
    </w:p>
    <w:p w:rsidR="008F0D2D" w:rsidRDefault="008F0D2D" w:rsidP="008F0D2D">
      <w:pPr>
        <w:tabs>
          <w:tab w:val="num" w:pos="720"/>
        </w:tabs>
        <w:ind w:left="720" w:hanging="360"/>
        <w:rPr>
          <w:rFonts w:ascii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</w:t>
      </w:r>
      <w:r>
        <w:rPr>
          <w:rFonts w:eastAsia="Wingdings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</w:rPr>
        <w:t xml:space="preserve">Keep our membership fees low </w:t>
      </w:r>
    </w:p>
    <w:p w:rsidR="008F0D2D" w:rsidRDefault="008F0D2D" w:rsidP="008F0D2D">
      <w:pPr>
        <w:tabs>
          <w:tab w:val="num" w:pos="720"/>
        </w:tabs>
        <w:ind w:left="720" w:hanging="360"/>
        <w:rPr>
          <w:rFonts w:ascii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</w:t>
      </w:r>
      <w:r>
        <w:rPr>
          <w:rFonts w:eastAsia="Wingdings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</w:rPr>
        <w:t>Offer financial assistance where appropriate</w:t>
      </w:r>
    </w:p>
    <w:p w:rsidR="008F0D2D" w:rsidRDefault="008F0D2D" w:rsidP="008F0D2D">
      <w:pPr>
        <w:rPr>
          <w:rStyle w:val="Strong"/>
          <w:color w:val="333333"/>
        </w:rPr>
      </w:pPr>
    </w:p>
    <w:p w:rsidR="008F0D2D" w:rsidRDefault="008F0D2D" w:rsidP="008F0D2D">
      <w:pPr>
        <w:rPr>
          <w:color w:val="000000"/>
        </w:rPr>
      </w:pPr>
      <w:r>
        <w:rPr>
          <w:rStyle w:val="Strong"/>
          <w:rFonts w:ascii="Arial" w:hAnsi="Arial" w:cs="Arial"/>
          <w:color w:val="FF0000"/>
          <w:sz w:val="32"/>
          <w:szCs w:val="32"/>
        </w:rPr>
        <w:t>** Dinner and a Show</w:t>
      </w:r>
      <w:r>
        <w:rPr>
          <w:rFonts w:ascii="Arial" w:hAnsi="Arial" w:cs="Arial"/>
          <w:color w:val="FF0000"/>
          <w:sz w:val="32"/>
          <w:szCs w:val="32"/>
        </w:rPr>
        <w:t>!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Style w:val="Strong"/>
          <w:rFonts w:ascii="Arial" w:hAnsi="Arial" w:cs="Arial"/>
          <w:color w:val="FF0000"/>
          <w:sz w:val="28"/>
          <w:szCs w:val="28"/>
        </w:rPr>
        <w:t>**</w:t>
      </w:r>
    </w:p>
    <w:p w:rsidR="008F0D2D" w:rsidRDefault="008F0D2D" w:rsidP="008F0D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Kensington Parkwood Elementary School, All-Purpose Room (4710 Saul Rd.)</w:t>
      </w:r>
    </w:p>
    <w:p w:rsidR="008F0D2D" w:rsidRDefault="008F0D2D" w:rsidP="008F0D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park</w:t>
      </w:r>
      <w:proofErr w:type="gramEnd"/>
      <w:r>
        <w:rPr>
          <w:rFonts w:ascii="Arial" w:hAnsi="Arial" w:cs="Arial"/>
          <w:color w:val="000000"/>
        </w:rPr>
        <w:t xml:space="preserve"> in lower-level parking lot on Franklin St.):</w:t>
      </w:r>
    </w:p>
    <w:p w:rsidR="008F0D2D" w:rsidRDefault="008F0D2D" w:rsidP="008F0D2D">
      <w:pPr>
        <w:rPr>
          <w:rFonts w:ascii="Arial" w:hAnsi="Arial" w:cs="Arial"/>
          <w:color w:val="000000"/>
        </w:rPr>
      </w:pPr>
    </w:p>
    <w:p w:rsidR="008F0D2D" w:rsidRDefault="008F0D2D" w:rsidP="008F0D2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5:00-7:00 pm</w:t>
      </w:r>
      <w:r>
        <w:rPr>
          <w:rFonts w:ascii="Arial" w:hAnsi="Arial" w:cs="Arial"/>
          <w:color w:val="000000"/>
        </w:rPr>
        <w:t xml:space="preserve">, Dinner!  </w:t>
      </w:r>
      <w:r>
        <w:rPr>
          <w:rFonts w:ascii="Arial" w:hAnsi="Arial" w:cs="Arial"/>
          <w:b/>
          <w:bCs/>
          <w:color w:val="000000"/>
        </w:rPr>
        <w:t>Food &amp; drink provided by Villages of Kensington.</w:t>
      </w:r>
      <w:r>
        <w:rPr>
          <w:rFonts w:ascii="Arial" w:hAnsi="Arial" w:cs="Arial"/>
          <w:color w:val="000000"/>
        </w:rPr>
        <w:t xml:space="preserve">  Everyone welcome!</w:t>
      </w:r>
    </w:p>
    <w:p w:rsidR="008F0D2D" w:rsidRDefault="008F0D2D" w:rsidP="008F0D2D">
      <w:pPr>
        <w:rPr>
          <w:rFonts w:ascii="Arial" w:hAnsi="Arial" w:cs="Arial"/>
          <w:color w:val="000000"/>
        </w:rPr>
      </w:pPr>
    </w:p>
    <w:p w:rsidR="008F0D2D" w:rsidRDefault="008F0D2D" w:rsidP="008F0D2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7:00-8:00 pm</w:t>
      </w:r>
      <w:r>
        <w:rPr>
          <w:rFonts w:ascii="Arial" w:hAnsi="Arial" w:cs="Arial"/>
          <w:color w:val="000000"/>
        </w:rPr>
        <w:t xml:space="preserve">, Rodgers’ and Hammerstein’s </w:t>
      </w:r>
      <w:r>
        <w:rPr>
          <w:rFonts w:ascii="Arial" w:hAnsi="Arial" w:cs="Arial"/>
          <w:b/>
          <w:bCs/>
          <w:i/>
          <w:iCs/>
          <w:color w:val="000000"/>
        </w:rPr>
        <w:t>Oklahoma!</w:t>
      </w:r>
    </w:p>
    <w:p w:rsidR="008F0D2D" w:rsidRDefault="008F0D2D" w:rsidP="008F0D2D">
      <w:pPr>
        <w:tabs>
          <w:tab w:val="num" w:pos="780"/>
        </w:tabs>
        <w:ind w:left="780" w:hanging="360"/>
        <w:rPr>
          <w:rFonts w:ascii="Arial" w:hAnsi="Arial" w:cs="Arial"/>
          <w:color w:val="333333"/>
        </w:rPr>
      </w:pPr>
      <w:r>
        <w:rPr>
          <w:rFonts w:ascii="Wingdings" w:eastAsia="Wingdings" w:hAnsi="Wingdings" w:cs="Wingdings"/>
          <w:color w:val="000000"/>
        </w:rPr>
        <w:t></w:t>
      </w:r>
      <w:r>
        <w:rPr>
          <w:rFonts w:eastAsia="Wingdings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</w:rPr>
        <w:t>Presented by</w:t>
      </w:r>
      <w:r>
        <w:rPr>
          <w:rFonts w:ascii="Arial" w:hAnsi="Arial" w:cs="Arial"/>
          <w:color w:val="333333"/>
        </w:rPr>
        <w:t xml:space="preserve"> </w:t>
      </w:r>
      <w:hyperlink r:id="rId6" w:history="1">
        <w:r>
          <w:rPr>
            <w:rStyle w:val="Hyperlink"/>
            <w:rFonts w:ascii="Arial" w:hAnsi="Arial" w:cs="Arial"/>
          </w:rPr>
          <w:t>Mini-Musicals on the Move</w:t>
        </w:r>
      </w:hyperlink>
      <w:r>
        <w:rPr>
          <w:rFonts w:ascii="Arial" w:hAnsi="Arial" w:cs="Arial"/>
          <w:color w:val="333333"/>
        </w:rPr>
        <w:t>.</w:t>
      </w:r>
    </w:p>
    <w:p w:rsidR="008F0D2D" w:rsidRDefault="008F0D2D" w:rsidP="008F0D2D">
      <w:pPr>
        <w:tabs>
          <w:tab w:val="num" w:pos="780"/>
        </w:tabs>
        <w:ind w:left="780" w:hanging="360"/>
        <w:rPr>
          <w:rFonts w:ascii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</w:t>
      </w:r>
      <w:r>
        <w:rPr>
          <w:rFonts w:eastAsia="Wingdings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</w:rPr>
        <w:t xml:space="preserve">1-hour performance with opportunities to sing along with the cast!  </w:t>
      </w:r>
    </w:p>
    <w:p w:rsidR="008F0D2D" w:rsidRDefault="008F0D2D" w:rsidP="008F0D2D">
      <w:pPr>
        <w:tabs>
          <w:tab w:val="num" w:pos="780"/>
        </w:tabs>
        <w:ind w:left="780" w:hanging="360"/>
        <w:rPr>
          <w:rFonts w:ascii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</w:t>
      </w:r>
      <w:r>
        <w:rPr>
          <w:rFonts w:eastAsia="Wingdings"/>
          <w:color w:val="000000"/>
          <w:sz w:val="14"/>
          <w:szCs w:val="14"/>
        </w:rPr>
        <w:t xml:space="preserve">     </w:t>
      </w:r>
      <w:proofErr w:type="gramStart"/>
      <w:r>
        <w:rPr>
          <w:rFonts w:ascii="Arial" w:hAnsi="Arial" w:cs="Arial"/>
          <w:color w:val="000000"/>
        </w:rPr>
        <w:t>Free</w:t>
      </w:r>
      <w:proofErr w:type="gramEnd"/>
      <w:r>
        <w:rPr>
          <w:rFonts w:ascii="Arial" w:hAnsi="Arial" w:cs="Arial"/>
          <w:color w:val="000000"/>
        </w:rPr>
        <w:t xml:space="preserve"> tickets available onsite.</w:t>
      </w:r>
    </w:p>
    <w:p w:rsidR="008F0D2D" w:rsidRDefault="008F0D2D" w:rsidP="008F0D2D">
      <w:pPr>
        <w:tabs>
          <w:tab w:val="num" w:pos="780"/>
        </w:tabs>
        <w:ind w:left="780" w:hanging="360"/>
        <w:rPr>
          <w:rFonts w:ascii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</w:t>
      </w:r>
      <w:r>
        <w:rPr>
          <w:rFonts w:eastAsia="Wingdings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</w:rPr>
        <w:t>Accepting donations at the door, with a suggested donation of $20 per adult.</w:t>
      </w:r>
    </w:p>
    <w:p w:rsidR="008F0D2D" w:rsidRDefault="008F0D2D" w:rsidP="008F0D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Join us and experience </w:t>
      </w:r>
      <w:r>
        <w:rPr>
          <w:rFonts w:ascii="Arial" w:hAnsi="Arial" w:cs="Arial"/>
          <w:i/>
          <w:iCs/>
          <w:color w:val="000000"/>
        </w:rPr>
        <w:t>Oklahoma!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right</w:t>
      </w:r>
      <w:proofErr w:type="gramEnd"/>
      <w:r>
        <w:rPr>
          <w:rFonts w:ascii="Arial" w:hAnsi="Arial" w:cs="Arial"/>
          <w:color w:val="000000"/>
        </w:rPr>
        <w:t xml:space="preserve"> here in Kensington!</w:t>
      </w:r>
    </w:p>
    <w:p w:rsidR="008F0D2D" w:rsidRDefault="008F0D2D" w:rsidP="008F0D2D">
      <w:pPr>
        <w:rPr>
          <w:rFonts w:ascii="Arial" w:hAnsi="Arial" w:cs="Arial"/>
          <w:color w:val="333333"/>
        </w:rPr>
      </w:pPr>
    </w:p>
    <w:p w:rsidR="008F0D2D" w:rsidRDefault="008F0D2D" w:rsidP="008F0D2D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FF0000"/>
          <w:sz w:val="32"/>
          <w:szCs w:val="32"/>
        </w:rPr>
        <w:t>** Fundraising Match</w:t>
      </w:r>
      <w:r>
        <w:rPr>
          <w:rFonts w:ascii="Arial" w:hAnsi="Arial" w:cs="Arial"/>
          <w:color w:val="FF0000"/>
          <w:sz w:val="32"/>
          <w:szCs w:val="32"/>
        </w:rPr>
        <w:t>!</w:t>
      </w:r>
      <w:r>
        <w:rPr>
          <w:rFonts w:ascii="Arial" w:hAnsi="Arial" w:cs="Arial"/>
          <w:color w:val="FF00FF"/>
        </w:rPr>
        <w:t xml:space="preserve"> </w:t>
      </w:r>
      <w:r>
        <w:rPr>
          <w:rFonts w:ascii="Arial" w:hAnsi="Arial" w:cs="Arial"/>
          <w:color w:val="000000"/>
        </w:rPr>
        <w:t xml:space="preserve">All donations on or for </w:t>
      </w:r>
      <w:proofErr w:type="spellStart"/>
      <w:r>
        <w:rPr>
          <w:rFonts w:ascii="Arial" w:hAnsi="Arial" w:cs="Arial"/>
          <w:color w:val="000000"/>
        </w:rPr>
        <w:t>VoK</w:t>
      </w:r>
      <w:proofErr w:type="spellEnd"/>
      <w:r>
        <w:rPr>
          <w:rFonts w:ascii="Arial" w:hAnsi="Arial" w:cs="Arial"/>
          <w:color w:val="000000"/>
        </w:rPr>
        <w:t xml:space="preserve"> Day </w:t>
      </w:r>
      <w:r>
        <w:rPr>
          <w:rFonts w:ascii="Arial" w:hAnsi="Arial" w:cs="Arial"/>
          <w:b/>
          <w:bCs/>
          <w:color w:val="000000"/>
        </w:rPr>
        <w:t>will be matched dollar-for-dollar up to the first $800</w:t>
      </w:r>
      <w:r>
        <w:rPr>
          <w:rFonts w:ascii="Arial" w:hAnsi="Arial" w:cs="Arial"/>
          <w:color w:val="000000"/>
        </w:rPr>
        <w:t xml:space="preserve">, thanks to the generosity of the </w:t>
      </w:r>
      <w:proofErr w:type="spellStart"/>
      <w:r>
        <w:rPr>
          <w:rFonts w:ascii="Arial" w:hAnsi="Arial" w:cs="Arial"/>
          <w:color w:val="000000"/>
        </w:rPr>
        <w:t>VoK</w:t>
      </w:r>
      <w:proofErr w:type="spellEnd"/>
      <w:r>
        <w:rPr>
          <w:rFonts w:ascii="Arial" w:hAnsi="Arial" w:cs="Arial"/>
          <w:color w:val="000000"/>
        </w:rPr>
        <w:t xml:space="preserve"> Board of Directors! </w:t>
      </w:r>
    </w:p>
    <w:p w:rsidR="008F0D2D" w:rsidRDefault="008F0D2D" w:rsidP="008F0D2D">
      <w:pPr>
        <w:tabs>
          <w:tab w:val="num" w:pos="720"/>
        </w:tabs>
        <w:ind w:left="720" w:hanging="360"/>
        <w:rPr>
          <w:rFonts w:ascii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</w:t>
      </w:r>
      <w:r>
        <w:rPr>
          <w:rFonts w:eastAsia="Wingdings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b/>
          <w:color w:val="000000"/>
        </w:rPr>
        <w:t xml:space="preserve">Click on DONATIONS on </w:t>
      </w:r>
      <w:hyperlink r:id="rId7" w:history="1">
        <w:r>
          <w:rPr>
            <w:rStyle w:val="Hyperlink"/>
            <w:rFonts w:ascii="Arial" w:hAnsi="Arial" w:cs="Arial"/>
            <w:b/>
          </w:rPr>
          <w:t>our website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</w:rPr>
        <w:t>or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send a check </w:t>
      </w:r>
      <w:r>
        <w:rPr>
          <w:rFonts w:ascii="Arial" w:hAnsi="Arial" w:cs="Arial"/>
          <w:color w:val="000000"/>
          <w:shd w:val="clear" w:color="auto" w:fill="FFFFFF"/>
        </w:rPr>
        <w:t>made out to Villages of Kensington to P.O. Box 118, Kensington, MD 20895.</w:t>
      </w:r>
    </w:p>
    <w:p w:rsidR="008F0D2D" w:rsidRDefault="008F0D2D" w:rsidP="008F0D2D">
      <w:pPr>
        <w:tabs>
          <w:tab w:val="num" w:pos="720"/>
        </w:tabs>
        <w:ind w:left="720" w:hanging="360"/>
        <w:rPr>
          <w:rFonts w:ascii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</w:t>
      </w:r>
      <w:r>
        <w:rPr>
          <w:rFonts w:eastAsia="Wingdings"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</w:rPr>
        <w:t>Villages of Kensington is a 501(c</w:t>
      </w:r>
      <w:proofErr w:type="gramStart"/>
      <w:r>
        <w:rPr>
          <w:rFonts w:ascii="Arial" w:hAnsi="Arial" w:cs="Arial"/>
          <w:color w:val="000000"/>
        </w:rPr>
        <w:t>)3</w:t>
      </w:r>
      <w:proofErr w:type="gramEnd"/>
      <w:r>
        <w:rPr>
          <w:rFonts w:ascii="Arial" w:hAnsi="Arial" w:cs="Arial"/>
          <w:color w:val="000000"/>
        </w:rPr>
        <w:t xml:space="preserve"> nonprofit organization; your donations are tax-deductible to the fullest extent of the law.</w:t>
      </w:r>
    </w:p>
    <w:p w:rsidR="008F0D2D" w:rsidRDefault="008F0D2D" w:rsidP="008F0D2D">
      <w:pPr>
        <w:rPr>
          <w:rStyle w:val="Strong"/>
        </w:rPr>
      </w:pPr>
    </w:p>
    <w:p w:rsidR="008F0D2D" w:rsidRDefault="008F0D2D" w:rsidP="008F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Villages of Kensington</w:t>
      </w:r>
    </w:p>
    <w:p w:rsidR="008F0D2D" w:rsidRDefault="008F0D2D" w:rsidP="008F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301-509-0191</w:t>
      </w:r>
    </w:p>
    <w:p w:rsidR="008F0D2D" w:rsidRDefault="008F0D2D" w:rsidP="008F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8"/>
          <w:szCs w:val="28"/>
          <w:bdr w:val="single" w:sz="4" w:space="0" w:color="auto" w:frame="1"/>
        </w:rPr>
      </w:pPr>
      <w:hyperlink r:id="rId8" w:history="1">
        <w:r>
          <w:rPr>
            <w:rStyle w:val="Hyperlink"/>
            <w:rFonts w:ascii="Arial" w:hAnsi="Arial" w:cs="Arial"/>
            <w:sz w:val="28"/>
            <w:szCs w:val="28"/>
          </w:rPr>
          <w:t>www.villagesofkensington.org</w:t>
        </w:r>
      </w:hyperlink>
    </w:p>
    <w:p w:rsidR="00D134A3" w:rsidRDefault="00D134A3">
      <w:bookmarkStart w:id="0" w:name="_GoBack"/>
      <w:bookmarkEnd w:id="0"/>
    </w:p>
    <w:sectPr w:rsidR="00D1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2D"/>
    <w:rsid w:val="008F0D2D"/>
    <w:rsid w:val="00D1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07238-1DB4-4A91-8DB0-8215492F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2D"/>
    <w:pPr>
      <w:ind w:left="0" w:firstLine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D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sofkensingto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llagesofkensingto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musicalsonthemove.com/" TargetMode="External"/><Relationship Id="rId5" Type="http://schemas.openxmlformats.org/officeDocument/2006/relationships/hyperlink" Target="http://www.villagesofkensington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Bowler</dc:creator>
  <cp:keywords/>
  <dc:description/>
  <cp:lastModifiedBy>Suzanne Bowler</cp:lastModifiedBy>
  <cp:revision>1</cp:revision>
  <dcterms:created xsi:type="dcterms:W3CDTF">2016-10-21T17:20:00Z</dcterms:created>
  <dcterms:modified xsi:type="dcterms:W3CDTF">2016-10-21T17:23:00Z</dcterms:modified>
</cp:coreProperties>
</file>